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5FA297" w14:textId="4D466F0F" w:rsidR="008B1387" w:rsidRPr="002A474D" w:rsidRDefault="008B1387" w:rsidP="008B1387">
      <w:pPr>
        <w:spacing w:after="255"/>
        <w:ind w:right="169"/>
        <w:jc w:val="center"/>
        <w:rPr>
          <w:rFonts w:ascii="Times New Roman" w:hAnsi="Times New Roman" w:cs="Times New Roman"/>
          <w:sz w:val="24"/>
          <w:szCs w:val="24"/>
        </w:rPr>
      </w:pPr>
      <w:r w:rsidRPr="002A474D">
        <w:rPr>
          <w:rFonts w:ascii="Times New Roman" w:eastAsia="Times New Roman" w:hAnsi="Times New Roman" w:cs="Times New Roman"/>
          <w:b/>
          <w:sz w:val="24"/>
          <w:szCs w:val="24"/>
        </w:rPr>
        <w:t xml:space="preserve">NOTICE OF </w:t>
      </w:r>
      <w:r>
        <w:rPr>
          <w:rFonts w:ascii="Times New Roman" w:eastAsia="Times New Roman" w:hAnsi="Times New Roman" w:cs="Times New Roman"/>
          <w:b/>
          <w:sz w:val="24"/>
          <w:szCs w:val="24"/>
        </w:rPr>
        <w:t>ELECTION</w:t>
      </w:r>
    </w:p>
    <w:p w14:paraId="00ED53F3" w14:textId="77777777" w:rsidR="008B1387" w:rsidRPr="0015526E" w:rsidRDefault="008B1387" w:rsidP="008B1387">
      <w:pPr>
        <w:tabs>
          <w:tab w:val="right" w:pos="9536"/>
        </w:tabs>
        <w:spacing w:after="248" w:line="267" w:lineRule="auto"/>
        <w:ind w:left="-15"/>
        <w:rPr>
          <w:rFonts w:ascii="Times New Roman" w:hAnsi="Times New Roman" w:cs="Times New Roman"/>
          <w:b/>
          <w:bCs/>
          <w:sz w:val="24"/>
          <w:szCs w:val="24"/>
        </w:rPr>
      </w:pPr>
      <w:r w:rsidRPr="0015526E">
        <w:rPr>
          <w:rFonts w:ascii="Times New Roman" w:eastAsia="Times New Roman" w:hAnsi="Times New Roman" w:cs="Times New Roman"/>
          <w:b/>
          <w:bCs/>
          <w:sz w:val="24"/>
          <w:szCs w:val="24"/>
        </w:rPr>
        <w:t xml:space="preserve">STATE OF SOUTH CAROLINA                       </w:t>
      </w:r>
      <w:r>
        <w:rPr>
          <w:rFonts w:ascii="Times New Roman" w:eastAsia="Times New Roman" w:hAnsi="Times New Roman" w:cs="Times New Roman"/>
          <w:b/>
          <w:bCs/>
          <w:sz w:val="24"/>
          <w:szCs w:val="24"/>
        </w:rPr>
        <w:t xml:space="preserve">                           </w:t>
      </w:r>
      <w:r w:rsidRPr="0015526E">
        <w:rPr>
          <w:rFonts w:ascii="Times New Roman" w:eastAsia="Times New Roman" w:hAnsi="Times New Roman" w:cs="Times New Roman"/>
          <w:b/>
          <w:bCs/>
          <w:sz w:val="24"/>
          <w:szCs w:val="24"/>
        </w:rPr>
        <w:t>TOWN OF ST STEPHEN</w:t>
      </w:r>
    </w:p>
    <w:p w14:paraId="2BBA43A1" w14:textId="77777777" w:rsidR="008B1387" w:rsidRPr="002A474D" w:rsidRDefault="008B1387" w:rsidP="008B1387">
      <w:pPr>
        <w:pStyle w:val="NoSpacing"/>
        <w:jc w:val="both"/>
        <w:rPr>
          <w:rFonts w:ascii="Times New Roman" w:hAnsi="Times New Roman" w:cs="Times New Roman"/>
          <w:sz w:val="24"/>
          <w:szCs w:val="24"/>
        </w:rPr>
      </w:pPr>
      <w:r w:rsidRPr="002A474D">
        <w:rPr>
          <w:rFonts w:ascii="Times New Roman" w:hAnsi="Times New Roman" w:cs="Times New Roman"/>
          <w:sz w:val="24"/>
          <w:szCs w:val="24"/>
        </w:rPr>
        <w:t xml:space="preserve">A general election in the Town of St Stephen will be held on Tuesday, November 8, 2022. Any person wishing to register to vote in this election must do so no later than Sunday, October 9, 2022.Voter registration by mail applications will be accepted if postmarked by </w:t>
      </w:r>
      <w:r>
        <w:rPr>
          <w:rFonts w:ascii="Times New Roman" w:hAnsi="Times New Roman" w:cs="Times New Roman"/>
          <w:sz w:val="24"/>
          <w:szCs w:val="24"/>
        </w:rPr>
        <w:t>Tues</w:t>
      </w:r>
      <w:r w:rsidRPr="002A474D">
        <w:rPr>
          <w:rFonts w:ascii="Times New Roman" w:hAnsi="Times New Roman" w:cs="Times New Roman"/>
          <w:sz w:val="24"/>
          <w:szCs w:val="24"/>
        </w:rPr>
        <w:t xml:space="preserve">day, </w:t>
      </w:r>
      <w:r>
        <w:rPr>
          <w:rFonts w:ascii="Times New Roman" w:hAnsi="Times New Roman" w:cs="Times New Roman"/>
          <w:sz w:val="24"/>
          <w:szCs w:val="24"/>
        </w:rPr>
        <w:t>October 11, 2022</w:t>
      </w:r>
    </w:p>
    <w:p w14:paraId="23C153BA" w14:textId="77777777" w:rsidR="008B1387" w:rsidRPr="002A474D" w:rsidRDefault="008B1387" w:rsidP="008B1387">
      <w:pPr>
        <w:pStyle w:val="NoSpacing"/>
        <w:jc w:val="both"/>
        <w:rPr>
          <w:rFonts w:ascii="Times New Roman" w:hAnsi="Times New Roman" w:cs="Times New Roman"/>
          <w:sz w:val="24"/>
          <w:szCs w:val="24"/>
        </w:rPr>
      </w:pPr>
      <w:r w:rsidRPr="002A474D">
        <w:rPr>
          <w:rFonts w:ascii="Times New Roman" w:hAnsi="Times New Roman" w:cs="Times New Roman"/>
          <w:sz w:val="24"/>
          <w:szCs w:val="24"/>
        </w:rPr>
        <w:t xml:space="preserve">   </w:t>
      </w:r>
    </w:p>
    <w:p w14:paraId="4AB5DC8D" w14:textId="77777777" w:rsidR="008B1387" w:rsidRPr="002A474D" w:rsidRDefault="008B1387" w:rsidP="008B1387">
      <w:pPr>
        <w:spacing w:after="248" w:line="267" w:lineRule="auto"/>
        <w:ind w:left="-5" w:hanging="10"/>
        <w:jc w:val="both"/>
        <w:rPr>
          <w:rFonts w:ascii="Times New Roman" w:eastAsia="Times New Roman" w:hAnsi="Times New Roman" w:cs="Times New Roman"/>
          <w:sz w:val="24"/>
          <w:szCs w:val="24"/>
        </w:rPr>
      </w:pPr>
      <w:r w:rsidRPr="002A474D">
        <w:rPr>
          <w:rFonts w:ascii="Times New Roman" w:eastAsia="Times New Roman" w:hAnsi="Times New Roman" w:cs="Times New Roman"/>
          <w:sz w:val="24"/>
          <w:szCs w:val="24"/>
        </w:rPr>
        <w:t xml:space="preserve">The following offices shall be included in this election:  </w:t>
      </w:r>
    </w:p>
    <w:p w14:paraId="3DDAE47A" w14:textId="77777777" w:rsidR="008B1387" w:rsidRPr="002A474D" w:rsidRDefault="008B1387" w:rsidP="008B1387">
      <w:pPr>
        <w:pStyle w:val="NoSpacing"/>
        <w:jc w:val="both"/>
        <w:rPr>
          <w:rFonts w:ascii="Times New Roman" w:hAnsi="Times New Roman" w:cs="Times New Roman"/>
          <w:sz w:val="24"/>
          <w:szCs w:val="24"/>
        </w:rPr>
      </w:pPr>
      <w:r w:rsidRPr="002A474D">
        <w:rPr>
          <w:rFonts w:ascii="Times New Roman" w:hAnsi="Times New Roman" w:cs="Times New Roman"/>
          <w:sz w:val="24"/>
          <w:szCs w:val="24"/>
        </w:rPr>
        <w:t>Mayor</w:t>
      </w:r>
      <w:r>
        <w:rPr>
          <w:rFonts w:ascii="Times New Roman" w:hAnsi="Times New Roman" w:cs="Times New Roman"/>
          <w:sz w:val="24"/>
          <w:szCs w:val="24"/>
        </w:rPr>
        <w:t>-1 seat</w:t>
      </w:r>
    </w:p>
    <w:p w14:paraId="117BF6FD" w14:textId="7BB2FA5B" w:rsidR="008B1387" w:rsidRDefault="008B1387" w:rsidP="008B1387">
      <w:pPr>
        <w:pStyle w:val="NoSpacing"/>
        <w:jc w:val="both"/>
        <w:rPr>
          <w:rFonts w:ascii="Times New Roman" w:hAnsi="Times New Roman" w:cs="Times New Roman"/>
          <w:sz w:val="24"/>
          <w:szCs w:val="24"/>
        </w:rPr>
      </w:pPr>
      <w:r w:rsidRPr="002A474D">
        <w:rPr>
          <w:rFonts w:ascii="Times New Roman" w:hAnsi="Times New Roman" w:cs="Times New Roman"/>
          <w:sz w:val="24"/>
          <w:szCs w:val="24"/>
        </w:rPr>
        <w:t>Town Council</w:t>
      </w:r>
      <w:r>
        <w:rPr>
          <w:rFonts w:ascii="Times New Roman" w:hAnsi="Times New Roman" w:cs="Times New Roman"/>
          <w:sz w:val="24"/>
          <w:szCs w:val="24"/>
        </w:rPr>
        <w:t>-</w:t>
      </w:r>
      <w:r w:rsidRPr="002A474D">
        <w:rPr>
          <w:rFonts w:ascii="Times New Roman" w:hAnsi="Times New Roman" w:cs="Times New Roman"/>
          <w:sz w:val="24"/>
          <w:szCs w:val="24"/>
        </w:rPr>
        <w:t>3 seats</w:t>
      </w:r>
    </w:p>
    <w:p w14:paraId="1C3B818D" w14:textId="77777777" w:rsidR="00FC7983" w:rsidRPr="002A474D" w:rsidRDefault="00FC7983" w:rsidP="008B1387">
      <w:pPr>
        <w:pStyle w:val="NoSpacing"/>
        <w:jc w:val="both"/>
        <w:rPr>
          <w:rFonts w:ascii="Times New Roman" w:hAnsi="Times New Roman" w:cs="Times New Roman"/>
          <w:sz w:val="24"/>
          <w:szCs w:val="24"/>
        </w:rPr>
      </w:pPr>
    </w:p>
    <w:p w14:paraId="5C5A7A73" w14:textId="77777777" w:rsidR="008B1387" w:rsidRPr="008B1387" w:rsidRDefault="008B1387" w:rsidP="008B1387">
      <w:pPr>
        <w:spacing w:after="0" w:line="240" w:lineRule="auto"/>
        <w:jc w:val="both"/>
        <w:rPr>
          <w:rFonts w:ascii="Times New Roman" w:hAnsi="Times New Roman"/>
          <w:color w:val="auto"/>
          <w:sz w:val="24"/>
          <w:szCs w:val="24"/>
        </w:rPr>
      </w:pPr>
      <w:r w:rsidRPr="008B1387">
        <w:rPr>
          <w:rFonts w:ascii="Times New Roman" w:hAnsi="Times New Roman"/>
          <w:color w:val="auto"/>
          <w:sz w:val="24"/>
          <w:szCs w:val="24"/>
        </w:rPr>
        <w:t xml:space="preserve">The early voting period for this election begins on Monday, October 24 and ends on Saturday, November 5. The following early voting centers will be open during the early voting period from 8:30 a.m. until 6:00 p.m., Monday through Saturday (closed Sunday). </w:t>
      </w:r>
    </w:p>
    <w:p w14:paraId="161874E2" w14:textId="77777777" w:rsidR="008B1387" w:rsidRPr="008B1387" w:rsidRDefault="008B1387" w:rsidP="008B1387">
      <w:pPr>
        <w:spacing w:after="0" w:line="240" w:lineRule="auto"/>
        <w:jc w:val="both"/>
        <w:rPr>
          <w:rFonts w:ascii="Times New Roman" w:hAnsi="Times New Roman"/>
          <w:color w:val="auto"/>
          <w:sz w:val="24"/>
          <w:szCs w:val="24"/>
        </w:rPr>
      </w:pPr>
    </w:p>
    <w:p w14:paraId="4348B32E" w14:textId="77777777" w:rsidR="008B1387" w:rsidRPr="008B1387" w:rsidRDefault="008B1387" w:rsidP="008B1387">
      <w:pPr>
        <w:spacing w:after="0" w:line="240" w:lineRule="auto"/>
        <w:jc w:val="center"/>
        <w:rPr>
          <w:rFonts w:ascii="Times New Roman" w:hAnsi="Times New Roman"/>
          <w:b/>
          <w:bCs/>
          <w:iCs/>
          <w:color w:val="auto"/>
          <w:sz w:val="24"/>
          <w:szCs w:val="24"/>
        </w:rPr>
      </w:pPr>
      <w:r w:rsidRPr="008B1387">
        <w:rPr>
          <w:rFonts w:ascii="Times New Roman" w:hAnsi="Times New Roman"/>
          <w:b/>
          <w:bCs/>
          <w:iCs/>
          <w:color w:val="auto"/>
          <w:sz w:val="24"/>
          <w:szCs w:val="24"/>
        </w:rPr>
        <w:t>Early Voting Centers</w:t>
      </w:r>
    </w:p>
    <w:p w14:paraId="570EC493" w14:textId="77777777" w:rsidR="008B1387" w:rsidRPr="008B1387" w:rsidRDefault="008B1387" w:rsidP="008B1387">
      <w:pPr>
        <w:spacing w:after="0" w:line="240" w:lineRule="auto"/>
        <w:rPr>
          <w:rFonts w:ascii="Times New Roman" w:hAnsi="Times New Roman"/>
          <w:iCs/>
          <w:color w:val="auto"/>
          <w:sz w:val="24"/>
          <w:szCs w:val="24"/>
        </w:rPr>
      </w:pPr>
      <w:r w:rsidRPr="008B1387">
        <w:rPr>
          <w:rFonts w:ascii="Times New Roman" w:hAnsi="Times New Roman"/>
          <w:iCs/>
          <w:color w:val="auto"/>
          <w:sz w:val="24"/>
          <w:szCs w:val="24"/>
        </w:rPr>
        <w:t>Berkeley County Voter Registration Office  1003 US Highway 52 Moncks Corner, SC 29461</w:t>
      </w:r>
    </w:p>
    <w:p w14:paraId="6C982593" w14:textId="3B678172" w:rsidR="008B1387" w:rsidRPr="008B1387" w:rsidRDefault="008B1387" w:rsidP="008B1387">
      <w:pPr>
        <w:spacing w:after="0" w:line="240" w:lineRule="auto"/>
        <w:rPr>
          <w:rFonts w:ascii="Times New Roman" w:hAnsi="Times New Roman"/>
          <w:iCs/>
          <w:color w:val="auto"/>
          <w:sz w:val="24"/>
          <w:szCs w:val="24"/>
        </w:rPr>
      </w:pPr>
      <w:r w:rsidRPr="008B1387">
        <w:rPr>
          <w:rFonts w:ascii="Times New Roman" w:hAnsi="Times New Roman"/>
          <w:iCs/>
          <w:color w:val="auto"/>
          <w:sz w:val="24"/>
          <w:szCs w:val="24"/>
        </w:rPr>
        <w:t xml:space="preserve">Hanahan Library 1216 Old </w:t>
      </w:r>
      <w:r w:rsidRPr="00126D68">
        <w:rPr>
          <w:rFonts w:ascii="Times New Roman" w:hAnsi="Times New Roman"/>
          <w:iCs/>
          <w:color w:val="auto"/>
          <w:sz w:val="24"/>
          <w:szCs w:val="24"/>
          <w:highlight w:val="yellow"/>
        </w:rPr>
        <w:t>Murr</w:t>
      </w:r>
      <w:r w:rsidR="0007486A" w:rsidRPr="00126D68">
        <w:rPr>
          <w:rFonts w:ascii="Times New Roman" w:hAnsi="Times New Roman"/>
          <w:iCs/>
          <w:color w:val="auto"/>
          <w:sz w:val="24"/>
          <w:szCs w:val="24"/>
          <w:highlight w:val="yellow"/>
        </w:rPr>
        <w:t>a</w:t>
      </w:r>
      <w:r w:rsidRPr="00126D68">
        <w:rPr>
          <w:rFonts w:ascii="Times New Roman" w:hAnsi="Times New Roman"/>
          <w:iCs/>
          <w:color w:val="auto"/>
          <w:sz w:val="24"/>
          <w:szCs w:val="24"/>
          <w:highlight w:val="yellow"/>
        </w:rPr>
        <w:t>y Dr.</w:t>
      </w:r>
      <w:r w:rsidRPr="008B1387">
        <w:rPr>
          <w:rFonts w:ascii="Times New Roman" w:hAnsi="Times New Roman"/>
          <w:iCs/>
          <w:color w:val="auto"/>
          <w:sz w:val="24"/>
          <w:szCs w:val="24"/>
        </w:rPr>
        <w:t xml:space="preserve"> Hanahan, SC 29410</w:t>
      </w:r>
    </w:p>
    <w:p w14:paraId="23E66101" w14:textId="77777777" w:rsidR="008B1387" w:rsidRPr="008B1387" w:rsidRDefault="008B1387" w:rsidP="008B1387">
      <w:pPr>
        <w:spacing w:after="0" w:line="240" w:lineRule="auto"/>
        <w:rPr>
          <w:rFonts w:ascii="Times New Roman" w:hAnsi="Times New Roman"/>
          <w:iCs/>
          <w:color w:val="auto"/>
          <w:sz w:val="24"/>
          <w:szCs w:val="24"/>
        </w:rPr>
      </w:pPr>
      <w:r w:rsidRPr="008B1387">
        <w:rPr>
          <w:rFonts w:ascii="Times New Roman" w:hAnsi="Times New Roman"/>
          <w:iCs/>
          <w:color w:val="auto"/>
          <w:sz w:val="24"/>
          <w:szCs w:val="24"/>
        </w:rPr>
        <w:t>St. Stephen Library 113 Ravenell Dr., St. Stephen, SC  29479</w:t>
      </w:r>
    </w:p>
    <w:p w14:paraId="58242CB8" w14:textId="77777777" w:rsidR="008B1387" w:rsidRPr="008B1387" w:rsidRDefault="008B1387" w:rsidP="008B1387">
      <w:pPr>
        <w:spacing w:after="0" w:line="240" w:lineRule="auto"/>
        <w:rPr>
          <w:rFonts w:ascii="Times New Roman" w:hAnsi="Times New Roman"/>
          <w:iCs/>
          <w:color w:val="auto"/>
          <w:sz w:val="24"/>
          <w:szCs w:val="24"/>
        </w:rPr>
      </w:pPr>
    </w:p>
    <w:p w14:paraId="7ED46203" w14:textId="77777777" w:rsidR="008B1387" w:rsidRPr="008B1387" w:rsidRDefault="008B1387" w:rsidP="008B1387">
      <w:pPr>
        <w:spacing w:after="0" w:line="240" w:lineRule="auto"/>
        <w:ind w:right="-288"/>
        <w:jc w:val="both"/>
        <w:rPr>
          <w:rFonts w:ascii="Times New Roman" w:hAnsi="Times New Roman"/>
          <w:color w:val="auto"/>
          <w:sz w:val="24"/>
          <w:szCs w:val="24"/>
        </w:rPr>
      </w:pPr>
      <w:r w:rsidRPr="008B1387">
        <w:rPr>
          <w:rFonts w:ascii="Times New Roman" w:hAnsi="Times New Roman"/>
          <w:color w:val="auto"/>
          <w:sz w:val="24"/>
          <w:szCs w:val="24"/>
        </w:rPr>
        <w:t>Voters will be asked to provide one of the following Photo IDs when voting in person.</w:t>
      </w:r>
    </w:p>
    <w:p w14:paraId="34C0FEC2" w14:textId="77777777" w:rsidR="008B1387" w:rsidRPr="008B1387" w:rsidRDefault="008B1387" w:rsidP="008B1387">
      <w:pPr>
        <w:spacing w:after="0" w:line="240" w:lineRule="auto"/>
        <w:ind w:right="-288"/>
        <w:jc w:val="both"/>
        <w:rPr>
          <w:rFonts w:ascii="Times New Roman" w:hAnsi="Times New Roman"/>
          <w:color w:val="auto"/>
          <w:sz w:val="24"/>
          <w:szCs w:val="24"/>
        </w:rPr>
      </w:pPr>
      <w:r w:rsidRPr="008B1387">
        <w:rPr>
          <w:rFonts w:ascii="Times New Roman" w:hAnsi="Times New Roman"/>
          <w:color w:val="auto"/>
          <w:sz w:val="24"/>
          <w:szCs w:val="24"/>
        </w:rPr>
        <w:t xml:space="preserve"> </w:t>
      </w:r>
    </w:p>
    <w:p w14:paraId="6AFA2114" w14:textId="77777777" w:rsidR="008B1387" w:rsidRPr="008B1387" w:rsidRDefault="008B1387" w:rsidP="008B1387">
      <w:pPr>
        <w:numPr>
          <w:ilvl w:val="0"/>
          <w:numId w:val="1"/>
        </w:numPr>
        <w:spacing w:after="0" w:line="240" w:lineRule="auto"/>
        <w:ind w:right="-288"/>
        <w:jc w:val="both"/>
        <w:rPr>
          <w:rFonts w:ascii="Times New Roman" w:hAnsi="Times New Roman"/>
          <w:color w:val="auto"/>
          <w:sz w:val="24"/>
          <w:szCs w:val="24"/>
        </w:rPr>
      </w:pPr>
      <w:r w:rsidRPr="008B1387">
        <w:rPr>
          <w:rFonts w:ascii="Times New Roman" w:hAnsi="Times New Roman"/>
          <w:color w:val="auto"/>
          <w:sz w:val="24"/>
          <w:szCs w:val="24"/>
        </w:rPr>
        <w:t>S.C. Driver’s License</w:t>
      </w:r>
    </w:p>
    <w:p w14:paraId="18D3FCD8" w14:textId="77777777" w:rsidR="008B1387" w:rsidRPr="008B1387" w:rsidRDefault="008B1387" w:rsidP="008B1387">
      <w:pPr>
        <w:numPr>
          <w:ilvl w:val="1"/>
          <w:numId w:val="1"/>
        </w:numPr>
        <w:spacing w:after="0" w:line="240" w:lineRule="auto"/>
        <w:ind w:right="-288"/>
        <w:jc w:val="both"/>
        <w:rPr>
          <w:rFonts w:ascii="Times New Roman" w:hAnsi="Times New Roman"/>
          <w:color w:val="auto"/>
          <w:sz w:val="24"/>
          <w:szCs w:val="24"/>
        </w:rPr>
      </w:pPr>
      <w:r w:rsidRPr="008B1387">
        <w:rPr>
          <w:rFonts w:ascii="Times New Roman" w:hAnsi="Times New Roman"/>
          <w:color w:val="auto"/>
          <w:sz w:val="24"/>
          <w:szCs w:val="24"/>
        </w:rPr>
        <w:t>Includes standard License and REAL ID</w:t>
      </w:r>
    </w:p>
    <w:p w14:paraId="1797B89F" w14:textId="77777777" w:rsidR="008B1387" w:rsidRPr="008B1387" w:rsidRDefault="008B1387" w:rsidP="008B1387">
      <w:pPr>
        <w:numPr>
          <w:ilvl w:val="0"/>
          <w:numId w:val="1"/>
        </w:numPr>
        <w:spacing w:after="0" w:line="240" w:lineRule="auto"/>
        <w:ind w:right="-288"/>
        <w:jc w:val="both"/>
        <w:rPr>
          <w:rFonts w:ascii="Times New Roman" w:hAnsi="Times New Roman"/>
          <w:color w:val="auto"/>
          <w:sz w:val="24"/>
          <w:szCs w:val="24"/>
        </w:rPr>
      </w:pPr>
      <w:r w:rsidRPr="008B1387">
        <w:rPr>
          <w:rFonts w:ascii="Times New Roman" w:hAnsi="Times New Roman"/>
          <w:color w:val="auto"/>
          <w:sz w:val="24"/>
          <w:szCs w:val="24"/>
        </w:rPr>
        <w:t>S.C. Department of Motor Vehicles ID Card</w:t>
      </w:r>
    </w:p>
    <w:p w14:paraId="3292708C" w14:textId="77777777" w:rsidR="008B1387" w:rsidRPr="008B1387" w:rsidRDefault="008B1387" w:rsidP="008B1387">
      <w:pPr>
        <w:numPr>
          <w:ilvl w:val="1"/>
          <w:numId w:val="1"/>
        </w:numPr>
        <w:spacing w:after="0" w:line="240" w:lineRule="auto"/>
        <w:ind w:right="-288"/>
        <w:jc w:val="both"/>
        <w:rPr>
          <w:rFonts w:ascii="Times New Roman" w:hAnsi="Times New Roman"/>
          <w:color w:val="auto"/>
          <w:sz w:val="24"/>
          <w:szCs w:val="24"/>
        </w:rPr>
      </w:pPr>
      <w:r w:rsidRPr="008B1387">
        <w:rPr>
          <w:rFonts w:ascii="Times New Roman" w:hAnsi="Times New Roman"/>
          <w:color w:val="auto"/>
          <w:sz w:val="24"/>
          <w:szCs w:val="24"/>
        </w:rPr>
        <w:t>Includes standard ID card and REAL ID</w:t>
      </w:r>
    </w:p>
    <w:p w14:paraId="36F47AF5" w14:textId="77777777" w:rsidR="008B1387" w:rsidRPr="008B1387" w:rsidRDefault="008B1387" w:rsidP="008B1387">
      <w:pPr>
        <w:numPr>
          <w:ilvl w:val="1"/>
          <w:numId w:val="1"/>
        </w:numPr>
        <w:spacing w:after="0" w:line="240" w:lineRule="auto"/>
        <w:ind w:right="-288"/>
        <w:jc w:val="both"/>
        <w:rPr>
          <w:rFonts w:ascii="Times New Roman" w:hAnsi="Times New Roman"/>
          <w:color w:val="auto"/>
          <w:sz w:val="24"/>
          <w:szCs w:val="24"/>
        </w:rPr>
      </w:pPr>
      <w:r w:rsidRPr="008B1387">
        <w:rPr>
          <w:rFonts w:ascii="Times New Roman" w:hAnsi="Times New Roman"/>
          <w:color w:val="auto"/>
          <w:sz w:val="24"/>
          <w:szCs w:val="24"/>
        </w:rPr>
        <w:t>Includes SC Concealed Weapons Permit</w:t>
      </w:r>
    </w:p>
    <w:p w14:paraId="5C1DE983" w14:textId="77777777" w:rsidR="008B1387" w:rsidRPr="008B1387" w:rsidRDefault="008B1387" w:rsidP="008B1387">
      <w:pPr>
        <w:numPr>
          <w:ilvl w:val="0"/>
          <w:numId w:val="1"/>
        </w:numPr>
        <w:spacing w:after="0" w:line="240" w:lineRule="auto"/>
        <w:ind w:right="-288"/>
        <w:jc w:val="both"/>
        <w:rPr>
          <w:rFonts w:ascii="Times New Roman" w:hAnsi="Times New Roman"/>
          <w:color w:val="auto"/>
          <w:sz w:val="24"/>
          <w:szCs w:val="24"/>
        </w:rPr>
      </w:pPr>
      <w:r w:rsidRPr="008B1387">
        <w:rPr>
          <w:rFonts w:ascii="Times New Roman" w:hAnsi="Times New Roman"/>
          <w:color w:val="auto"/>
          <w:sz w:val="24"/>
          <w:szCs w:val="24"/>
        </w:rPr>
        <w:t>S.C Voter Registration Card with Photo</w:t>
      </w:r>
    </w:p>
    <w:p w14:paraId="02941EA2" w14:textId="77777777" w:rsidR="008B1387" w:rsidRPr="008B1387" w:rsidRDefault="008B1387" w:rsidP="008B1387">
      <w:pPr>
        <w:numPr>
          <w:ilvl w:val="0"/>
          <w:numId w:val="1"/>
        </w:numPr>
        <w:spacing w:after="0" w:line="240" w:lineRule="auto"/>
        <w:ind w:right="-288"/>
        <w:jc w:val="both"/>
        <w:rPr>
          <w:rFonts w:ascii="Times New Roman" w:hAnsi="Times New Roman"/>
          <w:color w:val="auto"/>
          <w:sz w:val="24"/>
          <w:szCs w:val="24"/>
        </w:rPr>
      </w:pPr>
      <w:r w:rsidRPr="008B1387">
        <w:rPr>
          <w:rFonts w:ascii="Times New Roman" w:hAnsi="Times New Roman"/>
          <w:color w:val="auto"/>
          <w:sz w:val="24"/>
          <w:szCs w:val="24"/>
        </w:rPr>
        <w:t>Federal Military ID</w:t>
      </w:r>
    </w:p>
    <w:p w14:paraId="0767F0BE" w14:textId="77777777" w:rsidR="008B1387" w:rsidRPr="008B1387" w:rsidRDefault="008B1387" w:rsidP="008B1387">
      <w:pPr>
        <w:numPr>
          <w:ilvl w:val="1"/>
          <w:numId w:val="1"/>
        </w:numPr>
        <w:spacing w:after="0" w:line="240" w:lineRule="auto"/>
        <w:ind w:right="-288"/>
        <w:jc w:val="both"/>
        <w:rPr>
          <w:rFonts w:ascii="Times New Roman" w:hAnsi="Times New Roman"/>
          <w:color w:val="auto"/>
          <w:sz w:val="24"/>
          <w:szCs w:val="24"/>
        </w:rPr>
      </w:pPr>
      <w:r w:rsidRPr="008B1387">
        <w:rPr>
          <w:rFonts w:ascii="Times New Roman" w:hAnsi="Times New Roman"/>
          <w:color w:val="auto"/>
          <w:sz w:val="24"/>
          <w:szCs w:val="24"/>
        </w:rPr>
        <w:t>Includes all Department of Defense Photo IDs and Veterans Affairs Benefits Card</w:t>
      </w:r>
    </w:p>
    <w:p w14:paraId="398B4BDE" w14:textId="77777777" w:rsidR="008B1387" w:rsidRPr="008B1387" w:rsidRDefault="008B1387" w:rsidP="008B1387">
      <w:pPr>
        <w:numPr>
          <w:ilvl w:val="0"/>
          <w:numId w:val="1"/>
        </w:numPr>
        <w:spacing w:after="0" w:line="240" w:lineRule="auto"/>
        <w:ind w:right="-288"/>
        <w:jc w:val="both"/>
        <w:rPr>
          <w:rFonts w:ascii="Times New Roman" w:hAnsi="Times New Roman"/>
          <w:color w:val="auto"/>
          <w:sz w:val="24"/>
          <w:szCs w:val="24"/>
        </w:rPr>
      </w:pPr>
      <w:r w:rsidRPr="008B1387">
        <w:rPr>
          <w:rFonts w:ascii="Times New Roman" w:hAnsi="Times New Roman"/>
          <w:color w:val="auto"/>
          <w:sz w:val="24"/>
          <w:szCs w:val="24"/>
        </w:rPr>
        <w:t>U.S. Passport</w:t>
      </w:r>
    </w:p>
    <w:p w14:paraId="2FEA5FE1" w14:textId="77777777" w:rsidR="008B1387" w:rsidRPr="008B1387" w:rsidRDefault="008B1387" w:rsidP="008B1387">
      <w:pPr>
        <w:numPr>
          <w:ilvl w:val="1"/>
          <w:numId w:val="1"/>
        </w:numPr>
        <w:spacing w:after="0" w:line="240" w:lineRule="auto"/>
        <w:ind w:right="-288"/>
        <w:jc w:val="both"/>
        <w:rPr>
          <w:rFonts w:ascii="Times New Roman" w:hAnsi="Times New Roman"/>
          <w:color w:val="auto"/>
          <w:sz w:val="24"/>
          <w:szCs w:val="24"/>
        </w:rPr>
      </w:pPr>
      <w:r w:rsidRPr="008B1387">
        <w:rPr>
          <w:rFonts w:ascii="Times New Roman" w:hAnsi="Times New Roman"/>
          <w:color w:val="auto"/>
          <w:sz w:val="24"/>
          <w:szCs w:val="24"/>
        </w:rPr>
        <w:t>Includes US Passport ID Card</w:t>
      </w:r>
    </w:p>
    <w:p w14:paraId="4D6CF5EE" w14:textId="77777777" w:rsidR="008B1387" w:rsidRPr="008B1387" w:rsidRDefault="008B1387" w:rsidP="008B1387">
      <w:pPr>
        <w:spacing w:after="0" w:line="240" w:lineRule="auto"/>
        <w:ind w:left="1440" w:right="-288"/>
        <w:jc w:val="both"/>
        <w:rPr>
          <w:rFonts w:ascii="Times New Roman" w:hAnsi="Times New Roman"/>
          <w:color w:val="auto"/>
          <w:sz w:val="24"/>
          <w:szCs w:val="24"/>
        </w:rPr>
      </w:pPr>
    </w:p>
    <w:p w14:paraId="68239854" w14:textId="77777777" w:rsidR="008B1387" w:rsidRPr="008B1387" w:rsidRDefault="008B1387" w:rsidP="008B1387">
      <w:pPr>
        <w:spacing w:after="0" w:line="240" w:lineRule="auto"/>
        <w:ind w:right="-288"/>
        <w:jc w:val="both"/>
        <w:rPr>
          <w:rFonts w:ascii="Times New Roman" w:hAnsi="Times New Roman"/>
          <w:color w:val="auto"/>
          <w:sz w:val="24"/>
          <w:szCs w:val="24"/>
        </w:rPr>
      </w:pPr>
      <w:r w:rsidRPr="008B1387">
        <w:rPr>
          <w:rFonts w:ascii="Times New Roman" w:hAnsi="Times New Roman"/>
          <w:color w:val="auto"/>
          <w:sz w:val="24"/>
          <w:szCs w:val="24"/>
        </w:rPr>
        <w:t>If you have one of these Photo IDs, you are ready to vote.  Voters should remember to bring one of these IDs with them to the polling place.  Voters without Photo ID can get one free of charge from the Department of Motor Vehicles or their county voter registration office.  Voters who encounter an obstacle to getting a Photo ID should bring their paper voter registration card without a photo with them to their polling place.  These voters can then sign an affidavit swearing to their identity and to their obstacle to obtaining a Photo ID and vote a provisional ballot.  This ballot will count unless the county board of voter registration and elections has grounds to believe the affidavit is false.  For more information on Photo ID, visit scVOTES.gov or contact your county board of voter registration and elections.</w:t>
      </w:r>
    </w:p>
    <w:p w14:paraId="3897CBCC" w14:textId="77777777" w:rsidR="008B1387" w:rsidRPr="008B1387" w:rsidRDefault="008B1387" w:rsidP="008B1387">
      <w:pPr>
        <w:spacing w:after="0" w:line="240" w:lineRule="auto"/>
        <w:rPr>
          <w:rFonts w:ascii="Times New Roman" w:hAnsi="Times New Roman"/>
          <w:color w:val="auto"/>
          <w:sz w:val="24"/>
          <w:szCs w:val="24"/>
        </w:rPr>
      </w:pPr>
    </w:p>
    <w:p w14:paraId="32721F8F" w14:textId="77777777" w:rsidR="008B1387" w:rsidRPr="008B1387" w:rsidRDefault="008B1387" w:rsidP="008B1387">
      <w:pPr>
        <w:spacing w:after="0" w:line="240" w:lineRule="auto"/>
        <w:rPr>
          <w:rFonts w:ascii="Times New Roman" w:hAnsi="Times New Roman"/>
          <w:color w:val="auto"/>
          <w:sz w:val="24"/>
          <w:szCs w:val="24"/>
          <w:u w:val="single"/>
        </w:rPr>
      </w:pPr>
      <w:r w:rsidRPr="008B1387">
        <w:rPr>
          <w:rFonts w:ascii="Times New Roman" w:hAnsi="Times New Roman"/>
          <w:color w:val="auto"/>
          <w:sz w:val="24"/>
          <w:szCs w:val="24"/>
        </w:rPr>
        <w:lastRenderedPageBreak/>
        <w:t xml:space="preserve">At 9:00am on Monday, November 7, 2022, the County Board of Voter Registration and Elections will begin its examination of the absentee ballot return envelopes at the Berkeley County Voter Registration 1003 US Highway 52 Moncks Corner, SC 29461 (843) 719-4056.  </w:t>
      </w:r>
    </w:p>
    <w:p w14:paraId="5F31919B" w14:textId="77777777" w:rsidR="008B1387" w:rsidRPr="008B1387" w:rsidRDefault="008B1387" w:rsidP="008B1387">
      <w:pPr>
        <w:spacing w:after="0" w:line="240" w:lineRule="auto"/>
        <w:rPr>
          <w:rFonts w:ascii="Times New Roman" w:hAnsi="Times New Roman"/>
          <w:color w:val="auto"/>
          <w:sz w:val="24"/>
          <w:szCs w:val="24"/>
        </w:rPr>
      </w:pPr>
    </w:p>
    <w:p w14:paraId="0BABCD4A" w14:textId="77777777" w:rsidR="008B1387" w:rsidRPr="008B1387" w:rsidRDefault="008B1387" w:rsidP="008B1387">
      <w:pPr>
        <w:spacing w:after="0" w:line="240" w:lineRule="auto"/>
        <w:rPr>
          <w:rFonts w:ascii="Times New Roman" w:hAnsi="Times New Roman"/>
          <w:color w:val="auto"/>
          <w:sz w:val="24"/>
          <w:szCs w:val="24"/>
          <w:u w:val="single"/>
        </w:rPr>
      </w:pPr>
      <w:r w:rsidRPr="008B1387">
        <w:rPr>
          <w:rFonts w:ascii="Times New Roman" w:hAnsi="Times New Roman"/>
          <w:color w:val="auto"/>
          <w:sz w:val="24"/>
          <w:szCs w:val="24"/>
        </w:rPr>
        <w:t xml:space="preserve">At </w:t>
      </w:r>
      <w:r w:rsidRPr="008B1387">
        <w:rPr>
          <w:rFonts w:ascii="Times New Roman" w:hAnsi="Times New Roman"/>
          <w:iCs/>
          <w:color w:val="auto"/>
          <w:sz w:val="24"/>
          <w:szCs w:val="24"/>
        </w:rPr>
        <w:t>10:00am</w:t>
      </w:r>
      <w:r w:rsidRPr="008B1387">
        <w:rPr>
          <w:rFonts w:ascii="Times New Roman" w:hAnsi="Times New Roman"/>
          <w:i/>
          <w:color w:val="auto"/>
          <w:sz w:val="24"/>
          <w:szCs w:val="24"/>
        </w:rPr>
        <w:t xml:space="preserve"> </w:t>
      </w:r>
      <w:r w:rsidRPr="008B1387">
        <w:rPr>
          <w:rFonts w:ascii="Times New Roman" w:hAnsi="Times New Roman"/>
          <w:color w:val="auto"/>
          <w:sz w:val="24"/>
          <w:szCs w:val="24"/>
        </w:rPr>
        <w:t>on Friday, November 11, the County Board of Canvassers will hold a hearing to determine the validity of all provisional ballots cast in this election.  This hearing will be held at Berkeley County Voter Registration Office 1003 US Highway 52 Moncks Corner, SC 29461.</w:t>
      </w:r>
    </w:p>
    <w:p w14:paraId="721AC13A" w14:textId="3CF431C3" w:rsidR="007E480B" w:rsidRDefault="007E480B"/>
    <w:p w14:paraId="6848674F" w14:textId="77777777" w:rsidR="008B1387" w:rsidRPr="008B1387" w:rsidRDefault="008B1387" w:rsidP="008B1387">
      <w:pPr>
        <w:spacing w:after="0" w:line="240" w:lineRule="auto"/>
        <w:rPr>
          <w:rFonts w:ascii="Times New Roman" w:hAnsi="Times New Roman"/>
          <w:color w:val="auto"/>
          <w:sz w:val="24"/>
          <w:szCs w:val="24"/>
        </w:rPr>
      </w:pPr>
      <w:r w:rsidRPr="008B1387">
        <w:rPr>
          <w:rFonts w:ascii="Times New Roman" w:hAnsi="Times New Roman"/>
          <w:color w:val="auto"/>
          <w:sz w:val="24"/>
          <w:szCs w:val="24"/>
        </w:rPr>
        <w:t xml:space="preserve">The following precincts and polling places will be open from 7:00 a.m. until 7:00 p.m. on election day.  </w:t>
      </w:r>
      <w:r w:rsidRPr="008B1387">
        <w:rPr>
          <w:rFonts w:ascii="Times New Roman" w:hAnsi="Times New Roman" w:cs="Times New Roman"/>
          <w:color w:val="auto"/>
          <w:sz w:val="24"/>
          <w:szCs w:val="24"/>
        </w:rPr>
        <w:t>Always check your polling place at scVOTES.gov before leaving to vote in any election.</w:t>
      </w:r>
    </w:p>
    <w:p w14:paraId="7F25CD78" w14:textId="77777777" w:rsidR="008B1387" w:rsidRDefault="008B1387"/>
    <w:p w14:paraId="0B1206DF" w14:textId="77777777" w:rsidR="008B1387" w:rsidRDefault="008B1387" w:rsidP="008B1387">
      <w:pPr>
        <w:spacing w:after="0"/>
        <w:rPr>
          <w:rFonts w:ascii="Times New Roman" w:eastAsia="Times New Roman" w:hAnsi="Times New Roman" w:cs="Times New Roman"/>
          <w:b/>
          <w:sz w:val="24"/>
          <w:szCs w:val="24"/>
          <w:u w:val="single" w:color="000000"/>
        </w:rPr>
      </w:pPr>
      <w:r w:rsidRPr="002A474D">
        <w:rPr>
          <w:rFonts w:ascii="Times New Roman" w:eastAsia="Times New Roman" w:hAnsi="Times New Roman" w:cs="Times New Roman"/>
          <w:b/>
          <w:sz w:val="24"/>
          <w:szCs w:val="24"/>
          <w:u w:val="single" w:color="000000"/>
        </w:rPr>
        <w:t>Precincts</w:t>
      </w:r>
      <w:r w:rsidRPr="002A474D">
        <w:rPr>
          <w:rFonts w:ascii="Times New Roman" w:eastAsia="Times New Roman" w:hAnsi="Times New Roman" w:cs="Times New Roman"/>
          <w:b/>
          <w:sz w:val="24"/>
          <w:szCs w:val="24"/>
        </w:rPr>
        <w:t xml:space="preserve"> </w:t>
      </w:r>
      <w:r w:rsidRPr="002A474D">
        <w:rPr>
          <w:rFonts w:ascii="Times New Roman" w:eastAsia="Times New Roman" w:hAnsi="Times New Roman" w:cs="Times New Roman"/>
          <w:b/>
          <w:sz w:val="24"/>
          <w:szCs w:val="24"/>
        </w:rPr>
        <w:tab/>
        <w:t xml:space="preserve"> </w:t>
      </w:r>
      <w:r w:rsidRPr="002A474D">
        <w:rPr>
          <w:rFonts w:ascii="Times New Roman" w:eastAsia="Times New Roman" w:hAnsi="Times New Roman" w:cs="Times New Roman"/>
          <w:b/>
          <w:sz w:val="24"/>
          <w:szCs w:val="24"/>
        </w:rPr>
        <w:tab/>
        <w:t xml:space="preserve"> </w:t>
      </w:r>
      <w:r w:rsidRPr="002A474D">
        <w:rPr>
          <w:rFonts w:ascii="Times New Roman" w:eastAsia="Times New Roman" w:hAnsi="Times New Roman" w:cs="Times New Roman"/>
          <w:b/>
          <w:sz w:val="24"/>
          <w:szCs w:val="24"/>
        </w:rPr>
        <w:tab/>
      </w:r>
      <w:r w:rsidRPr="002A474D">
        <w:rPr>
          <w:rFonts w:ascii="Times New Roman" w:eastAsia="Times New Roman" w:hAnsi="Times New Roman" w:cs="Times New Roman"/>
          <w:b/>
          <w:sz w:val="24"/>
          <w:szCs w:val="24"/>
          <w:u w:val="single" w:color="000000"/>
        </w:rPr>
        <w:t>Polling Place</w:t>
      </w:r>
    </w:p>
    <w:p w14:paraId="4D9E41B3" w14:textId="77777777" w:rsidR="008B1387" w:rsidRDefault="008B1387" w:rsidP="008B1387">
      <w:pPr>
        <w:spacing w:after="0"/>
        <w:rPr>
          <w:rFonts w:ascii="Times New Roman" w:eastAsia="Times New Roman" w:hAnsi="Times New Roman" w:cs="Times New Roman"/>
          <w:b/>
          <w:sz w:val="24"/>
          <w:szCs w:val="24"/>
          <w:u w:val="single" w:color="000000"/>
        </w:rPr>
      </w:pPr>
    </w:p>
    <w:p w14:paraId="4B4B3BB4" w14:textId="77777777" w:rsidR="008B1387" w:rsidRPr="002A4D9E" w:rsidRDefault="008B1387" w:rsidP="008B1387">
      <w:pPr>
        <w:spacing w:after="0"/>
        <w:rPr>
          <w:rFonts w:ascii="Times New Roman" w:eastAsia="Times New Roman" w:hAnsi="Times New Roman" w:cs="Times New Roman"/>
          <w:bCs/>
          <w:sz w:val="24"/>
          <w:szCs w:val="24"/>
          <w:u w:color="000000"/>
        </w:rPr>
      </w:pPr>
      <w:r w:rsidRPr="002A474D">
        <w:rPr>
          <w:rFonts w:ascii="Times New Roman" w:eastAsia="Times New Roman" w:hAnsi="Times New Roman" w:cs="Times New Roman"/>
          <w:bCs/>
          <w:sz w:val="24"/>
          <w:szCs w:val="24"/>
          <w:u w:color="000000"/>
        </w:rPr>
        <w:t>St</w:t>
      </w:r>
      <w:r>
        <w:rPr>
          <w:rFonts w:ascii="Times New Roman" w:eastAsia="Times New Roman" w:hAnsi="Times New Roman" w:cs="Times New Roman"/>
          <w:bCs/>
          <w:sz w:val="24"/>
          <w:szCs w:val="24"/>
          <w:u w:color="000000"/>
        </w:rPr>
        <w:t xml:space="preserve"> Stephen 1             St Stephen Middle School   </w:t>
      </w:r>
      <w:r>
        <w:rPr>
          <w:rFonts w:ascii="Times New Roman" w:eastAsia="Times New Roman" w:hAnsi="Times New Roman" w:cs="Times New Roman"/>
          <w:bCs/>
          <w:sz w:val="24"/>
          <w:szCs w:val="24"/>
          <w:u w:color="000000"/>
        </w:rPr>
        <w:tab/>
        <w:t xml:space="preserve">225 Carolina Dr St Stephen SC 29479                     St Stephen 2             American Legion Hut          </w:t>
      </w:r>
      <w:r>
        <w:rPr>
          <w:rFonts w:ascii="Times New Roman" w:eastAsia="Times New Roman" w:hAnsi="Times New Roman" w:cs="Times New Roman"/>
          <w:bCs/>
          <w:sz w:val="24"/>
          <w:szCs w:val="24"/>
          <w:u w:color="000000"/>
        </w:rPr>
        <w:tab/>
        <w:t>180 Ravenell Dr St Stephen SC 29479</w:t>
      </w:r>
    </w:p>
    <w:p w14:paraId="08E88C49" w14:textId="77777777" w:rsidR="008B1387" w:rsidRDefault="008B1387"/>
    <w:sectPr w:rsidR="008B13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8B5B2E"/>
    <w:multiLevelType w:val="hybridMultilevel"/>
    <w:tmpl w:val="5F165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87"/>
    <w:rsid w:val="0007486A"/>
    <w:rsid w:val="00126D68"/>
    <w:rsid w:val="007E480B"/>
    <w:rsid w:val="008B1387"/>
    <w:rsid w:val="00FC79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22825"/>
  <w15:chartTrackingRefBased/>
  <w15:docId w15:val="{D06E2ED1-E94B-413A-8580-9C2FD3254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1387"/>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B1387"/>
    <w:pPr>
      <w:spacing w:after="0" w:line="240" w:lineRule="auto"/>
    </w:pPr>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481</Words>
  <Characters>2743</Characters>
  <Application>Microsoft Office Word</Application>
  <DocSecurity>0</DocSecurity>
  <Lines>22</Lines>
  <Paragraphs>6</Paragraphs>
  <ScaleCrop>false</ScaleCrop>
  <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Brown</dc:creator>
  <cp:keywords/>
  <dc:description/>
  <cp:lastModifiedBy>Rosie Brown</cp:lastModifiedBy>
  <cp:revision>4</cp:revision>
  <dcterms:created xsi:type="dcterms:W3CDTF">2022-09-13T12:35:00Z</dcterms:created>
  <dcterms:modified xsi:type="dcterms:W3CDTF">2022-09-15T14:19:00Z</dcterms:modified>
</cp:coreProperties>
</file>